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80BA" w14:textId="38F48660" w:rsidR="00473D1C" w:rsidRDefault="00AE738A">
      <w:pPr>
        <w:pStyle w:val="LO-Normal0"/>
        <w:jc w:val="right"/>
      </w:pPr>
      <w:r>
        <w:rPr>
          <w:rFonts w:ascii="Times New Roman" w:eastAsia="Times New Roman" w:hAnsi="Times New Roman"/>
          <w:lang w:val="pl-PL"/>
        </w:rPr>
        <w:t xml:space="preserve">                        Załącznik nr 1 </w:t>
      </w:r>
      <w:r>
        <w:rPr>
          <w:rFonts w:ascii="Times New Roman" w:eastAsia="Times New Roman" w:hAnsi="Times New Roman"/>
          <w:lang w:val="pl-PL"/>
        </w:rPr>
        <w:br/>
      </w:r>
      <w:r>
        <w:rPr>
          <w:rFonts w:ascii="Times New Roman" w:eastAsia="Times New Roman" w:hAnsi="Times New Roman"/>
          <w:sz w:val="18"/>
          <w:szCs w:val="18"/>
          <w:lang w:val="pl-PL"/>
        </w:rPr>
        <w:t xml:space="preserve">do zapytania ofertowego </w:t>
      </w:r>
      <w:r>
        <w:rPr>
          <w:rFonts w:ascii="Times New Roman" w:eastAsia="Times New Roman" w:hAnsi="Times New Roman"/>
          <w:sz w:val="18"/>
          <w:szCs w:val="18"/>
          <w:lang w:val="pl-PL"/>
        </w:rPr>
        <w:br/>
      </w:r>
    </w:p>
    <w:p w14:paraId="6E745043" w14:textId="77777777" w:rsidR="00473D1C" w:rsidRDefault="00AE738A">
      <w:pPr>
        <w:pStyle w:val="LO-Normal0"/>
        <w:jc w:val="both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……………………………                                                          </w:t>
      </w:r>
    </w:p>
    <w:p w14:paraId="7F37FB5E" w14:textId="77777777" w:rsidR="00473D1C" w:rsidRDefault="00AE738A">
      <w:pPr>
        <w:pStyle w:val="LO-Normal0"/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>Pieczątka oferenta</w:t>
      </w:r>
    </w:p>
    <w:p w14:paraId="21B34E0B" w14:textId="77777777" w:rsidR="00473D1C" w:rsidRDefault="00AE738A">
      <w:pPr>
        <w:pStyle w:val="LO-Normal0"/>
        <w:jc w:val="both"/>
        <w:rPr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>Nazwa, adres</w:t>
      </w:r>
    </w:p>
    <w:p w14:paraId="76C5D070" w14:textId="77777777" w:rsidR="00473D1C" w:rsidRDefault="00AE738A">
      <w:pPr>
        <w:pStyle w:val="LO-Normal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</w:t>
      </w:r>
    </w:p>
    <w:p w14:paraId="1DDA4DBA" w14:textId="77777777" w:rsidR="00473D1C" w:rsidRDefault="00473D1C">
      <w:pPr>
        <w:pStyle w:val="LO-Normal0"/>
        <w:jc w:val="center"/>
      </w:pPr>
    </w:p>
    <w:p w14:paraId="5AE4A7EB" w14:textId="4A513C7C" w:rsidR="00473D1C" w:rsidRDefault="00AE738A">
      <w:pPr>
        <w:pStyle w:val="LO-Normal0"/>
        <w:spacing w:after="24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pl-PL"/>
        </w:rPr>
        <w:t xml:space="preserve">Odpowiadając na ogłoszenie o zapytaniu ofertowym na realizację zadania pn. </w:t>
      </w:r>
      <w:r>
        <w:rPr>
          <w:rFonts w:ascii="Times New Roman" w:hAnsi="Times New Roman"/>
          <w:b/>
          <w:sz w:val="21"/>
          <w:szCs w:val="21"/>
          <w:lang w:val="pl-PL"/>
        </w:rPr>
        <w:t>Dostawa  fabrycznie now</w:t>
      </w:r>
      <w:r w:rsidR="00012018">
        <w:rPr>
          <w:rFonts w:ascii="Times New Roman" w:hAnsi="Times New Roman"/>
          <w:b/>
          <w:sz w:val="21"/>
          <w:szCs w:val="21"/>
          <w:lang w:val="pl-PL"/>
        </w:rPr>
        <w:t>ego</w:t>
      </w:r>
      <w:r>
        <w:rPr>
          <w:rFonts w:ascii="Times New Roman" w:hAnsi="Times New Roman"/>
          <w:b/>
          <w:sz w:val="21"/>
          <w:szCs w:val="21"/>
          <w:lang w:val="pl-PL"/>
        </w:rPr>
        <w:t xml:space="preserve"> (wcześniej nierejestrowan</w:t>
      </w:r>
      <w:r w:rsidR="00012018">
        <w:rPr>
          <w:rFonts w:ascii="Times New Roman" w:hAnsi="Times New Roman"/>
          <w:b/>
          <w:sz w:val="21"/>
          <w:szCs w:val="21"/>
          <w:lang w:val="pl-PL"/>
        </w:rPr>
        <w:t>ego</w:t>
      </w:r>
      <w:r>
        <w:rPr>
          <w:rFonts w:ascii="Times New Roman" w:hAnsi="Times New Roman"/>
          <w:b/>
          <w:sz w:val="21"/>
          <w:szCs w:val="21"/>
          <w:lang w:val="pl-PL"/>
        </w:rPr>
        <w:t>) samochod</w:t>
      </w:r>
      <w:r w:rsidR="00012018">
        <w:rPr>
          <w:rFonts w:ascii="Times New Roman" w:hAnsi="Times New Roman"/>
          <w:b/>
          <w:sz w:val="21"/>
          <w:szCs w:val="21"/>
          <w:lang w:val="pl-PL"/>
        </w:rPr>
        <w:t>u</w:t>
      </w:r>
      <w:r>
        <w:rPr>
          <w:rFonts w:ascii="Times New Roman" w:hAnsi="Times New Roman"/>
          <w:b/>
          <w:sz w:val="21"/>
          <w:szCs w:val="21"/>
          <w:lang w:val="pl-PL"/>
        </w:rPr>
        <w:t xml:space="preserve"> osobow</w:t>
      </w:r>
      <w:r w:rsidR="00012018">
        <w:rPr>
          <w:rFonts w:ascii="Times New Roman" w:hAnsi="Times New Roman"/>
          <w:b/>
          <w:sz w:val="21"/>
          <w:szCs w:val="21"/>
          <w:lang w:val="pl-PL"/>
        </w:rPr>
        <w:t>ego</w:t>
      </w:r>
      <w:r>
        <w:rPr>
          <w:rFonts w:ascii="Times New Roman" w:hAnsi="Times New Roman"/>
          <w:b/>
          <w:sz w:val="21"/>
          <w:szCs w:val="21"/>
          <w:lang w:val="pl-PL"/>
        </w:rPr>
        <w:t xml:space="preserve"> dla potrzeb </w:t>
      </w:r>
      <w:r w:rsidR="00012018">
        <w:rPr>
          <w:rFonts w:ascii="Times New Roman" w:hAnsi="Times New Roman"/>
          <w:b/>
          <w:sz w:val="21"/>
          <w:szCs w:val="21"/>
          <w:lang w:val="pl-PL"/>
        </w:rPr>
        <w:t xml:space="preserve">Powiatowego Inspektoratu Weterynarii w Słubicach z/s w Ośnie Lubuskim </w:t>
      </w:r>
      <w:r>
        <w:rPr>
          <w:rFonts w:ascii="Times New Roman" w:hAnsi="Times New Roman"/>
          <w:sz w:val="21"/>
          <w:szCs w:val="21"/>
          <w:lang w:val="pl-PL"/>
        </w:rPr>
        <w:t xml:space="preserve"> w zakresie określonym w zapytaniu:</w:t>
      </w:r>
    </w:p>
    <w:p w14:paraId="110AC9ED" w14:textId="77777777" w:rsidR="00473D1C" w:rsidRDefault="00473D1C">
      <w:pPr>
        <w:pStyle w:val="LO-Normal0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</w:p>
    <w:p w14:paraId="65F13D9F" w14:textId="2FA57B9D" w:rsidR="00473D1C" w:rsidRDefault="00AE738A">
      <w:pPr>
        <w:pStyle w:val="LO-Normal0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Oferujemy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pl-PL"/>
        </w:rPr>
        <w:t>wykonanie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przedmiotu zapytania ofertowego, tj. dostawę </w:t>
      </w:r>
      <w:r w:rsidR="00012018">
        <w:rPr>
          <w:rFonts w:ascii="Times New Roman" w:eastAsia="Times New Roman" w:hAnsi="Times New Roman"/>
          <w:sz w:val="21"/>
          <w:szCs w:val="21"/>
          <w:lang w:val="pl-PL"/>
        </w:rPr>
        <w:t>1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sztuk</w:t>
      </w:r>
      <w:r w:rsidR="00012018">
        <w:rPr>
          <w:rFonts w:ascii="Times New Roman" w:eastAsia="Times New Roman" w:hAnsi="Times New Roman"/>
          <w:sz w:val="21"/>
          <w:szCs w:val="21"/>
          <w:lang w:val="pl-PL"/>
        </w:rPr>
        <w:t>i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samochod</w:t>
      </w:r>
      <w:r w:rsidR="00012018">
        <w:rPr>
          <w:rFonts w:ascii="Times New Roman" w:eastAsia="Times New Roman" w:hAnsi="Times New Roman"/>
          <w:sz w:val="21"/>
          <w:szCs w:val="21"/>
          <w:lang w:val="pl-PL"/>
        </w:rPr>
        <w:t>u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osobo</w:t>
      </w:r>
      <w:r>
        <w:rPr>
          <w:rFonts w:ascii="Times New Roman" w:eastAsia="Times New Roman" w:hAnsi="Times New Roman"/>
          <w:sz w:val="21"/>
          <w:szCs w:val="21"/>
          <w:lang w:val="pl-PL"/>
        </w:rPr>
        <w:softHyphen/>
        <w:t>w</w:t>
      </w:r>
      <w:r w:rsidR="00012018">
        <w:rPr>
          <w:rFonts w:ascii="Times New Roman" w:eastAsia="Times New Roman" w:hAnsi="Times New Roman"/>
          <w:sz w:val="21"/>
          <w:szCs w:val="21"/>
          <w:lang w:val="pl-PL"/>
        </w:rPr>
        <w:t>ego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marki ……………………… model ……………………… rok </w:t>
      </w:r>
      <w:proofErr w:type="spellStart"/>
      <w:r>
        <w:rPr>
          <w:rFonts w:ascii="Times New Roman" w:eastAsia="Times New Roman" w:hAnsi="Times New Roman"/>
          <w:sz w:val="21"/>
          <w:szCs w:val="21"/>
          <w:lang w:val="pl-PL"/>
        </w:rPr>
        <w:t>prod</w:t>
      </w:r>
      <w:proofErr w:type="spellEnd"/>
      <w:r>
        <w:rPr>
          <w:rFonts w:ascii="Times New Roman" w:eastAsia="Times New Roman" w:hAnsi="Times New Roman"/>
          <w:sz w:val="21"/>
          <w:szCs w:val="21"/>
          <w:lang w:val="pl-PL"/>
        </w:rPr>
        <w:t xml:space="preserve">. …………, spełniających </w:t>
      </w:r>
      <w:r>
        <w:rPr>
          <w:rFonts w:ascii="Times New Roman" w:eastAsia="Times New Roman" w:hAnsi="Times New Roman"/>
          <w:spacing w:val="-2"/>
          <w:sz w:val="21"/>
          <w:szCs w:val="21"/>
          <w:lang w:val="pl-PL"/>
        </w:rPr>
        <w:t xml:space="preserve">warunki </w:t>
      </w:r>
      <w:r>
        <w:rPr>
          <w:rFonts w:ascii="Times New Roman" w:eastAsia="Times New Roman" w:hAnsi="Times New Roman"/>
          <w:spacing w:val="-2"/>
          <w:sz w:val="21"/>
          <w:szCs w:val="21"/>
          <w:lang w:val="pl-PL"/>
        </w:rPr>
        <w:br/>
        <w:t>określone w zapytaniu, za cenę całkowitą (łącznie z podatkiem VAT) ………………… zł</w:t>
      </w: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(słownie:</w:t>
      </w:r>
      <w:r>
        <w:rPr>
          <w:rFonts w:ascii="Times New Roman" w:eastAsia="Times New Roman" w:hAnsi="Times New Roman"/>
          <w:sz w:val="21"/>
          <w:szCs w:val="21"/>
          <w:lang w:val="pl-PL"/>
        </w:rPr>
        <w:br/>
      </w:r>
      <w:r>
        <w:rPr>
          <w:rFonts w:ascii="Times New Roman" w:eastAsia="Times New Roman" w:hAnsi="Times New Roman"/>
          <w:spacing w:val="-2"/>
          <w:sz w:val="21"/>
          <w:szCs w:val="21"/>
          <w:lang w:val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>……………………………………………………………………………………………………… złotych).</w:t>
      </w:r>
    </w:p>
    <w:p w14:paraId="72D5E343" w14:textId="77777777" w:rsidR="00473D1C" w:rsidRDefault="00473D1C">
      <w:pPr>
        <w:pStyle w:val="LO-Normal0"/>
        <w:ind w:left="284"/>
        <w:jc w:val="both"/>
        <w:rPr>
          <w:rFonts w:ascii="Times New Roman" w:hAnsi="Times New Roman"/>
          <w:sz w:val="21"/>
          <w:szCs w:val="21"/>
        </w:rPr>
      </w:pPr>
    </w:p>
    <w:p w14:paraId="127C6DC4" w14:textId="77777777" w:rsidR="00473D1C" w:rsidRDefault="00AE738A">
      <w:pPr>
        <w:pStyle w:val="LO-Normal0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Na dostarczone pojazdy udzielamy ………………………… gwarancji.</w:t>
      </w:r>
    </w:p>
    <w:p w14:paraId="4A8BA562" w14:textId="77777777" w:rsidR="00473D1C" w:rsidRDefault="00473D1C">
      <w:pPr>
        <w:pStyle w:val="Akapitzlist"/>
        <w:rPr>
          <w:rFonts w:ascii="Times New Roman" w:hAnsi="Times New Roman"/>
          <w:sz w:val="21"/>
          <w:szCs w:val="21"/>
        </w:rPr>
      </w:pPr>
    </w:p>
    <w:p w14:paraId="6A548EBE" w14:textId="77777777" w:rsidR="00473D1C" w:rsidRDefault="00AE738A">
      <w:pPr>
        <w:pStyle w:val="LO-Normal0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 xml:space="preserve">Oświadczamy, że zapoznaliśmy się ze specyfikacją istotnych warunków zamówienia i nie wnosimy </w:t>
      </w:r>
      <w:r>
        <w:rPr>
          <w:rFonts w:ascii="Times New Roman" w:eastAsia="Times New Roman" w:hAnsi="Times New Roman"/>
          <w:sz w:val="21"/>
          <w:szCs w:val="21"/>
          <w:lang w:val="pl-PL"/>
        </w:rPr>
        <w:br/>
        <w:t>do niej zastrzeżeń.</w:t>
      </w:r>
    </w:p>
    <w:p w14:paraId="48F50FAD" w14:textId="77777777" w:rsidR="00473D1C" w:rsidRDefault="00473D1C">
      <w:pPr>
        <w:pStyle w:val="Akapitzlist"/>
        <w:rPr>
          <w:rFonts w:ascii="Times New Roman" w:hAnsi="Times New Roman"/>
          <w:sz w:val="21"/>
          <w:szCs w:val="21"/>
        </w:rPr>
      </w:pPr>
    </w:p>
    <w:p w14:paraId="7C6734F6" w14:textId="77777777" w:rsidR="00473D1C" w:rsidRDefault="00AE738A">
      <w:pPr>
        <w:pStyle w:val="LO-Normal0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Oświadczamy, że uważamy się za związanych niniejszą ofertą na okres do 30 dni od terminu składania ofert.</w:t>
      </w:r>
    </w:p>
    <w:p w14:paraId="1E67CEC2" w14:textId="77777777" w:rsidR="00473D1C" w:rsidRDefault="00473D1C">
      <w:pPr>
        <w:pStyle w:val="Akapitzlist"/>
        <w:rPr>
          <w:rFonts w:ascii="Times New Roman" w:hAnsi="Times New Roman"/>
          <w:sz w:val="21"/>
          <w:szCs w:val="21"/>
        </w:rPr>
      </w:pPr>
    </w:p>
    <w:p w14:paraId="0F73B907" w14:textId="77777777" w:rsidR="00473D1C" w:rsidRDefault="00AE738A">
      <w:pPr>
        <w:pStyle w:val="LO-Normal0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Oświadczamy, że stanowiący załącznik nr 2 do zapytania ofertowego wzór umowy został przez nas zaakceptowany i zobowiązujemy się w przypadku wyboru naszej oferty do zawarcia umowy na wymienionych warunkach i w zaproponowanym przez Zamawiającego terminie.</w:t>
      </w:r>
    </w:p>
    <w:p w14:paraId="658DFF22" w14:textId="77777777" w:rsidR="00473D1C" w:rsidRDefault="00473D1C">
      <w:pPr>
        <w:pStyle w:val="Akapitzlist"/>
        <w:rPr>
          <w:rFonts w:ascii="Times New Roman" w:eastAsia="Times New Roman" w:hAnsi="Times New Roman"/>
          <w:sz w:val="21"/>
          <w:szCs w:val="21"/>
        </w:rPr>
      </w:pPr>
    </w:p>
    <w:p w14:paraId="1381A108" w14:textId="77777777" w:rsidR="00473D1C" w:rsidRDefault="00AE738A">
      <w:pPr>
        <w:pStyle w:val="LO-Normal0"/>
        <w:numPr>
          <w:ilvl w:val="0"/>
          <w:numId w:val="1"/>
        </w:numPr>
        <w:tabs>
          <w:tab w:val="left" w:pos="284"/>
        </w:tabs>
        <w:ind w:left="284" w:hanging="29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Integralną część niniejszej oferty stanowią załączniki:</w:t>
      </w:r>
    </w:p>
    <w:p w14:paraId="6F0B7609" w14:textId="77777777" w:rsidR="00473D1C" w:rsidRDefault="00AE738A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(1) …………………………………………………………………………………………</w:t>
      </w:r>
    </w:p>
    <w:p w14:paraId="25BC3813" w14:textId="77777777" w:rsidR="00473D1C" w:rsidRDefault="00AE738A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(2) …………………………………………………………………………………………</w:t>
      </w:r>
    </w:p>
    <w:p w14:paraId="40BFEDAB" w14:textId="77777777" w:rsidR="00473D1C" w:rsidRDefault="00AE738A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(3) …………………………………………………………………………………………</w:t>
      </w:r>
    </w:p>
    <w:p w14:paraId="1E0D9EE0" w14:textId="77777777" w:rsidR="00473D1C" w:rsidRDefault="00AE738A">
      <w:pPr>
        <w:pStyle w:val="LO-Normal0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>(4) …………………………………………………………………………………………</w:t>
      </w:r>
    </w:p>
    <w:p w14:paraId="0B94C47B" w14:textId="77777777" w:rsidR="00473D1C" w:rsidRDefault="00AE738A">
      <w:pPr>
        <w:pStyle w:val="LO-Normal0"/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 xml:space="preserve">     </w:t>
      </w:r>
    </w:p>
    <w:p w14:paraId="654252A3" w14:textId="77777777" w:rsidR="00473D1C" w:rsidRDefault="00473D1C">
      <w:pPr>
        <w:pStyle w:val="LO-Normal0"/>
        <w:jc w:val="both"/>
        <w:rPr>
          <w:sz w:val="21"/>
          <w:szCs w:val="21"/>
        </w:rPr>
      </w:pPr>
    </w:p>
    <w:p w14:paraId="3C691AA5" w14:textId="77777777" w:rsidR="00473D1C" w:rsidRDefault="00AE738A">
      <w:pPr>
        <w:pStyle w:val="LO-Normal0"/>
        <w:tabs>
          <w:tab w:val="center" w:pos="1701"/>
          <w:tab w:val="center" w:pos="6663"/>
        </w:tabs>
        <w:jc w:val="both"/>
        <w:rPr>
          <w:rFonts w:ascii="Times New Roman" w:eastAsia="Times New Roman" w:hAnsi="Times New Roman"/>
          <w:sz w:val="21"/>
          <w:szCs w:val="21"/>
          <w:lang w:val="pl-PL"/>
        </w:rPr>
      </w:pPr>
      <w:r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……………………, ……………</w:t>
      </w:r>
      <w:r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…………………………………………………</w:t>
      </w:r>
    </w:p>
    <w:p w14:paraId="27300735" w14:textId="77777777" w:rsidR="00473D1C" w:rsidRDefault="00AE738A">
      <w:pPr>
        <w:pStyle w:val="LO-Normal0"/>
        <w:tabs>
          <w:tab w:val="center" w:pos="1701"/>
          <w:tab w:val="center" w:pos="6663"/>
        </w:tabs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ab/>
        <w:t>(miejscowość, data)</w:t>
      </w:r>
      <w:r>
        <w:rPr>
          <w:rFonts w:ascii="Times New Roman" w:eastAsia="Times New Roman" w:hAnsi="Times New Roman"/>
          <w:sz w:val="18"/>
          <w:szCs w:val="18"/>
          <w:lang w:val="pl-PL"/>
        </w:rPr>
        <w:tab/>
        <w:t>(podpis oferenta lub upoważnionych osób)</w:t>
      </w:r>
    </w:p>
    <w:p w14:paraId="789138DE" w14:textId="77777777" w:rsidR="00473D1C" w:rsidRDefault="00473D1C">
      <w:pPr>
        <w:pStyle w:val="LO-Normal0"/>
        <w:jc w:val="both"/>
        <w:rPr>
          <w:rFonts w:ascii="Times New Roman" w:eastAsia="Times New Roman" w:hAnsi="Times New Roman"/>
          <w:sz w:val="12"/>
          <w:szCs w:val="12"/>
          <w:lang w:val="pl-PL"/>
        </w:rPr>
      </w:pPr>
    </w:p>
    <w:p w14:paraId="763F9AD3" w14:textId="77777777" w:rsidR="00473D1C" w:rsidRDefault="00473D1C">
      <w:pPr>
        <w:pStyle w:val="LO-Normal0"/>
        <w:jc w:val="center"/>
        <w:rPr>
          <w:rFonts w:ascii="Times New Roman" w:eastAsia="Times New Roman" w:hAnsi="Times New Roman"/>
        </w:rPr>
      </w:pPr>
    </w:p>
    <w:p w14:paraId="4BCC7B11" w14:textId="77777777" w:rsidR="00473D1C" w:rsidRDefault="00473D1C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</w:p>
    <w:p w14:paraId="7E9A0640" w14:textId="77777777" w:rsidR="00473D1C" w:rsidRDefault="00AE738A">
      <w:pPr>
        <w:pStyle w:val="LO-Normal0"/>
        <w:keepNext/>
        <w:widowControl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OŚWIADCZENIE </w:t>
      </w:r>
    </w:p>
    <w:p w14:paraId="75EED110" w14:textId="77777777" w:rsidR="00473D1C" w:rsidRDefault="00AE738A">
      <w:pPr>
        <w:pStyle w:val="LO-Normal0"/>
        <w:keepNext/>
        <w:widowControl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t xml:space="preserve">wymagane od wykonawcy w zakresie wypełnienia obowiązków informacyjnych </w:t>
      </w:r>
      <w:r>
        <w:rPr>
          <w:rFonts w:ascii="Times New Roman" w:eastAsia="Times New Roman" w:hAnsi="Times New Roman"/>
          <w:sz w:val="20"/>
          <w:szCs w:val="20"/>
          <w:lang w:val="pl-PL"/>
        </w:rPr>
        <w:br/>
        <w:t>przewidzianych</w:t>
      </w:r>
      <w:r>
        <w:rPr>
          <w:rFonts w:ascii="Times New Roman" w:eastAsia="Times New Roman" w:hAnsi="Times New Roman"/>
          <w:sz w:val="20"/>
          <w:szCs w:val="20"/>
        </w:rPr>
        <w:t xml:space="preserve"> w art. 13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lub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art. 14 RODO </w:t>
      </w:r>
    </w:p>
    <w:p w14:paraId="65D750EA" w14:textId="77777777" w:rsidR="00473D1C" w:rsidRDefault="00473D1C">
      <w:pPr>
        <w:pStyle w:val="LO-Normal0"/>
        <w:keepNext/>
        <w:widowControl/>
        <w:jc w:val="center"/>
        <w:rPr>
          <w:rFonts w:ascii="Times New Roman" w:eastAsia="Times New Roman" w:hAnsi="Times New Roman"/>
          <w:sz w:val="21"/>
          <w:szCs w:val="21"/>
        </w:rPr>
      </w:pPr>
    </w:p>
    <w:p w14:paraId="104815D3" w14:textId="77777777" w:rsidR="00473D1C" w:rsidRDefault="00AE738A">
      <w:pPr>
        <w:pStyle w:val="LO-Normal0"/>
        <w:keepNext/>
        <w:widowControl/>
        <w:spacing w:after="240"/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Oświadczam, że wypełniłem obowiązki informacyjne przewidziane w art. 13 lub art. 14 RODO</w:t>
      </w:r>
      <w:r>
        <w:rPr>
          <w:rStyle w:val="Zakotwiczenieprzypisudolnego"/>
          <w:rFonts w:ascii="Times New Roman" w:hAnsi="Times New Roman"/>
          <w:sz w:val="21"/>
          <w:szCs w:val="21"/>
          <w:lang w:val="pl-PL"/>
        </w:rPr>
        <w:footnoteReference w:id="1"/>
      </w:r>
      <w:r>
        <w:rPr>
          <w:rFonts w:ascii="Times New Roman" w:hAnsi="Times New Roman"/>
          <w:sz w:val="21"/>
          <w:szCs w:val="21"/>
          <w:lang w:val="pl-PL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/>
          <w:sz w:val="21"/>
          <w:szCs w:val="21"/>
          <w:lang w:val="pl-PL"/>
        </w:rPr>
        <w:br/>
        <w:t>o udzielenie zamówienia publicznego w niniejszym postępowaniu.</w:t>
      </w:r>
      <w:r>
        <w:rPr>
          <w:rStyle w:val="Zakotwiczenieprzypisudolnego"/>
          <w:rFonts w:ascii="Times New Roman" w:hAnsi="Times New Roman"/>
          <w:sz w:val="21"/>
          <w:szCs w:val="21"/>
          <w:lang w:val="pl-PL"/>
        </w:rPr>
        <w:footnoteReference w:id="2"/>
      </w:r>
    </w:p>
    <w:p w14:paraId="3879F9F3" w14:textId="77777777" w:rsidR="00473D1C" w:rsidRDefault="00AE738A">
      <w:pPr>
        <w:pStyle w:val="LO-Normal0"/>
        <w:tabs>
          <w:tab w:val="center" w:pos="1701"/>
          <w:tab w:val="center" w:pos="6663"/>
        </w:tabs>
        <w:jc w:val="both"/>
      </w:pPr>
      <w:r>
        <w:rPr>
          <w:rFonts w:ascii="Times New Roman" w:eastAsia="Times New Roman" w:hAnsi="Times New Roman"/>
          <w:sz w:val="21"/>
          <w:szCs w:val="21"/>
          <w:lang w:val="pl-PL"/>
        </w:rPr>
        <w:tab/>
      </w:r>
      <w:r>
        <w:rPr>
          <w:rFonts w:ascii="Times New Roman" w:eastAsia="Times New Roman" w:hAnsi="Times New Roman"/>
          <w:sz w:val="21"/>
          <w:szCs w:val="21"/>
          <w:lang w:val="pl-PL"/>
        </w:rPr>
        <w:tab/>
        <w:t>…………………………………………………</w:t>
      </w:r>
    </w:p>
    <w:sectPr w:rsidR="00473D1C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E216" w14:textId="77777777" w:rsidR="004B222F" w:rsidRDefault="004B222F">
      <w:r>
        <w:separator/>
      </w:r>
    </w:p>
  </w:endnote>
  <w:endnote w:type="continuationSeparator" w:id="0">
    <w:p w14:paraId="7A2DB3C3" w14:textId="77777777" w:rsidR="004B222F" w:rsidRDefault="004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ucida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595A" w14:textId="77777777" w:rsidR="004B222F" w:rsidRDefault="004B222F">
      <w:r>
        <w:separator/>
      </w:r>
    </w:p>
  </w:footnote>
  <w:footnote w:type="continuationSeparator" w:id="0">
    <w:p w14:paraId="18EF33FE" w14:textId="77777777" w:rsidR="004B222F" w:rsidRDefault="004B222F">
      <w:r>
        <w:continuationSeparator/>
      </w:r>
    </w:p>
  </w:footnote>
  <w:footnote w:id="1">
    <w:p w14:paraId="255DBA16" w14:textId="77777777" w:rsidR="00473D1C" w:rsidRDefault="00AE738A">
      <w:pPr>
        <w:pStyle w:val="Tekstprzypisudolnego"/>
        <w:spacing w:before="120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  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7B8AEEB" w14:textId="77777777" w:rsidR="00473D1C" w:rsidRDefault="00AE738A">
      <w:pPr>
        <w:pStyle w:val="Tekstprzypisudolnego"/>
        <w:spacing w:before="120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  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3E2"/>
    <w:multiLevelType w:val="multilevel"/>
    <w:tmpl w:val="3086CE4C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2655B1"/>
    <w:multiLevelType w:val="multilevel"/>
    <w:tmpl w:val="6C5464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1C"/>
    <w:rsid w:val="00012018"/>
    <w:rsid w:val="002F2A8E"/>
    <w:rsid w:val="00473D1C"/>
    <w:rsid w:val="004B222F"/>
    <w:rsid w:val="00A67E99"/>
    <w:rsid w:val="00AE738A"/>
    <w:rsid w:val="00B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2A2"/>
  <w15:docId w15:val="{E8E69BFA-4BFE-484B-A9C2-51DA2756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ourier New" w:eastAsia="Courier New" w:hAnsi="Courier New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pl-PL"/>
    </w:rPr>
  </w:style>
  <w:style w:type="character" w:customStyle="1" w:styleId="WW8Num3z0">
    <w:name w:val="WW8Num3z0"/>
    <w:qFormat/>
    <w:rPr>
      <w:rFonts w:cs="Times New Roman"/>
      <w:lang w:val="pl-P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0">
    <w:name w:val="WW-WW8Num1z0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WW8Num2z0">
    <w:name w:val="WW-WW8Num2z0"/>
    <w:qFormat/>
    <w:rPr>
      <w:rFonts w:ascii="Symbol" w:hAnsi="Symbol" w:cs="Symbol"/>
    </w:rPr>
  </w:style>
  <w:style w:type="character" w:customStyle="1" w:styleId="WW-Absatz-Standardschriftart1111">
    <w:name w:val="WW-Absatz-Standardschriftart1111"/>
    <w:qFormat/>
  </w:style>
  <w:style w:type="character" w:customStyle="1" w:styleId="WW-WW8Num1z01">
    <w:name w:val="WW-WW8Num1z01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WW8Num2z01">
    <w:name w:val="WW-WW8Num2z01"/>
    <w:qFormat/>
    <w:rPr>
      <w:rFonts w:ascii="Symbol" w:hAnsi="Symbol" w:cs="Symbol"/>
    </w:rPr>
  </w:style>
  <w:style w:type="character" w:customStyle="1" w:styleId="WW-Absatz-Standardschriftart11111">
    <w:name w:val="WW-Absatz-Standardschriftart11111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10">
    <w:name w:val="RTF_Num 2 10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RTFNum21">
    <w:name w:val="WW-RTF_Num 2 1"/>
    <w:qFormat/>
    <w:rPr>
      <w:rFonts w:ascii="Symbol" w:eastAsia="Symbol" w:hAnsi="Symbol" w:cs="Symbol"/>
    </w:rPr>
  </w:style>
  <w:style w:type="character" w:customStyle="1" w:styleId="WW-RTFNum22">
    <w:name w:val="WW-RTF_Num 2 2"/>
    <w:qFormat/>
  </w:style>
  <w:style w:type="character" w:customStyle="1" w:styleId="WW-RTFNum23">
    <w:name w:val="WW-RTF_Num 2 3"/>
    <w:qFormat/>
  </w:style>
  <w:style w:type="character" w:customStyle="1" w:styleId="WW-RTFNum24">
    <w:name w:val="WW-RTF_Num 2 4"/>
    <w:qFormat/>
  </w:style>
  <w:style w:type="character" w:customStyle="1" w:styleId="WW-RTFNum25">
    <w:name w:val="WW-RTF_Num 2 5"/>
    <w:qFormat/>
  </w:style>
  <w:style w:type="character" w:customStyle="1" w:styleId="WW-RTFNum26">
    <w:name w:val="WW-RTF_Num 2 6"/>
    <w:qFormat/>
  </w:style>
  <w:style w:type="character" w:customStyle="1" w:styleId="WW-RTFNum27">
    <w:name w:val="WW-RTF_Num 2 7"/>
    <w:qFormat/>
  </w:style>
  <w:style w:type="character" w:customStyle="1" w:styleId="WW-RTFNum28">
    <w:name w:val="WW-RTF_Num 2 8"/>
    <w:qFormat/>
  </w:style>
  <w:style w:type="character" w:customStyle="1" w:styleId="WW-RTFNum29">
    <w:name w:val="WW-RTF_Num 2 9"/>
    <w:qFormat/>
  </w:style>
  <w:style w:type="character" w:customStyle="1" w:styleId="WW-RTFNum210">
    <w:name w:val="WW-RTF_Num 2 10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41">
    <w:name w:val="RTF_Num 4 1"/>
    <w:qFormat/>
    <w:rPr>
      <w:rFonts w:ascii="Symbol" w:eastAsia="Symbol" w:hAnsi="Symbol" w:cs="Symbol"/>
      <w:sz w:val="24"/>
      <w:szCs w:val="24"/>
      <w:lang w:val="pl-PL"/>
    </w:rPr>
  </w:style>
  <w:style w:type="character" w:customStyle="1" w:styleId="LO-Normal">
    <w:name w:val="LO-Normal"/>
    <w:qFormat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Domylnaczcionkaakapitu3">
    <w:name w:val="Domyślna czcionka akapitu3"/>
    <w:qFormat/>
    <w:rPr>
      <w:rFonts w:ascii="Courier New" w:eastAsia="Courier New" w:hAnsi="Courier New" w:cs="Courier New"/>
      <w:color w:val="00000A"/>
      <w:sz w:val="24"/>
      <w:szCs w:val="24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BD2CD1"/>
    <w:rPr>
      <w:rFonts w:ascii="Segoe UI" w:eastAsia="Courier New" w:hAnsi="Segoe UI" w:cs="Segoe UI"/>
      <w:sz w:val="18"/>
      <w:szCs w:val="18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019C7"/>
    <w:rPr>
      <w:rFonts w:asciiTheme="minorHAnsi" w:eastAsiaTheme="minorHAnsi" w:hAnsiTheme="minorHAnsi" w:cstheme="minorBid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019C7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Courier New"/>
    </w:r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sans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Lucidasans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qFormat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qFormat/>
    <w:rPr>
      <w:rFonts w:cs="Lucidasans"/>
    </w:rPr>
  </w:style>
  <w:style w:type="paragraph" w:customStyle="1" w:styleId="LO-Normal0">
    <w:name w:val="LO-Normal"/>
    <w:basedOn w:val="Normalny"/>
    <w:qFormat/>
    <w:rPr>
      <w:lang w:val="en-US"/>
    </w:rPr>
  </w:style>
  <w:style w:type="paragraph" w:customStyle="1" w:styleId="Nagwek11">
    <w:name w:val="Nagłówek 11"/>
    <w:basedOn w:val="LO-Normal0"/>
    <w:qFormat/>
    <w:rPr>
      <w:lang w:val="pl-PL"/>
    </w:rPr>
  </w:style>
  <w:style w:type="paragraph" w:customStyle="1" w:styleId="Nagwek21">
    <w:name w:val="Nagłówek 21"/>
    <w:basedOn w:val="LO-Normal0"/>
    <w:qFormat/>
    <w:pPr>
      <w:tabs>
        <w:tab w:val="left" w:pos="0"/>
      </w:tabs>
    </w:pPr>
    <w:rPr>
      <w:lang w:val="pl-PL"/>
    </w:rPr>
  </w:style>
  <w:style w:type="paragraph" w:customStyle="1" w:styleId="Tekstdymka1">
    <w:name w:val="Tekst dymka1"/>
    <w:basedOn w:val="LO-Normal0"/>
    <w:qFormat/>
    <w:rPr>
      <w:rFonts w:ascii="Tahoma" w:eastAsia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C332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2C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0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9611-2D78-431E-AE66-2AA051A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Alicja Szary</cp:lastModifiedBy>
  <cp:revision>18</cp:revision>
  <cp:lastPrinted>2019-01-18T10:31:00Z</cp:lastPrinted>
  <dcterms:created xsi:type="dcterms:W3CDTF">2019-01-15T10:06:00Z</dcterms:created>
  <dcterms:modified xsi:type="dcterms:W3CDTF">2021-10-13T10:28:00Z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