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  <w:bookmarkStart w:id="0" w:name="_GoBack"/>
      <w:bookmarkEnd w:id="0"/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Imię i nazwisko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/</w:t>
      </w: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nazwa podmiotu: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Adres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: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Zgoda na przetwarzanie danych osobowych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Bookman Old Style" w:eastAsia="Times New Roman" w:hAnsi="Bookman Old Style" w:cs="Calibri"/>
          <w:color w:val="000000"/>
          <w:lang w:eastAsia="pl-PL"/>
        </w:rPr>
        <w:t>Ja, niżej podpisana/podpisany</w:t>
      </w:r>
      <w:r w:rsidRPr="009E0F08">
        <w:rPr>
          <w:rFonts w:ascii="Bookman Old Style" w:eastAsia="Times New Roman" w:hAnsi="Bookman Old Style" w:cs="Calibri"/>
          <w:color w:val="000000"/>
          <w:lang w:eastAsia="pl-PL"/>
        </w:rPr>
        <w:t xml:space="preserve"> wyrażam zgodę na przekazanie moich danych osobowych, będących w posiadaniu organów Inspekcji Weterynarii, w zakresie, w jakim wchodzą one w skład rejestrów, o których mowa w art. 20 ust. 1 pkt 1 ustawy z dnia 16 grudnia 2005 r. o produktach pochodzenia zwierzęcego (Dz.U. z 2019 r. poz. 824, z </w:t>
      </w:r>
      <w:proofErr w:type="spellStart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późn</w:t>
      </w:r>
      <w:proofErr w:type="spellEnd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. zm.), do Ministerstwa Rolnictwa i Rozwoju Wsi, ul. Wspólna 30, 00-930 Warszawa, w celu wykorzystania ich na potrzeby aplikacji służącej promocji produktów i podmiotów prowadzących sprzedaż bezpośrednią, rolniczy handel detaliczny lub działalność marginalną, lokalną i ograniczoną.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……………………….………………….……………………….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(Data, miejsce i podpis osoby wyrażającej zgodę)</w:t>
      </w:r>
    </w:p>
    <w:p w:rsidR="004D41C4" w:rsidRDefault="004D41C4"/>
    <w:sectPr w:rsidR="004D41C4" w:rsidSect="0097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08"/>
    <w:rsid w:val="004D41C4"/>
    <w:rsid w:val="005F7DE4"/>
    <w:rsid w:val="00970A0B"/>
    <w:rsid w:val="009E0F08"/>
    <w:rsid w:val="00CB7DCD"/>
    <w:rsid w:val="00D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A374-5AE0-4BA3-BD55-182A147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violetta</cp:lastModifiedBy>
  <cp:revision>2</cp:revision>
  <dcterms:created xsi:type="dcterms:W3CDTF">2020-04-17T10:08:00Z</dcterms:created>
  <dcterms:modified xsi:type="dcterms:W3CDTF">2020-04-17T10:08:00Z</dcterms:modified>
</cp:coreProperties>
</file>